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DA5" w:rsidRDefault="0047492D" w:rsidP="0047492D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  <w:r w:rsidRPr="0047492D"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  <w:t>КАБИНЕТ БИОЛОГИИ И ХИМИИ</w:t>
      </w:r>
    </w:p>
    <w:p w:rsidR="0047492D" w:rsidRDefault="0047492D" w:rsidP="0047492D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47492D" w:rsidRDefault="00D36230" w:rsidP="0047492D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  <w:r w:rsidRPr="0047492D">
        <w:rPr>
          <w:rFonts w:ascii="Georgia" w:eastAsia="Times New Roman" w:hAnsi="Georgia" w:cs="Times New Roman"/>
          <w:b/>
          <w:bCs/>
          <w:iCs/>
          <w:noProof/>
          <w:color w:val="000000"/>
          <w:sz w:val="36"/>
          <w:szCs w:val="27"/>
          <w:bdr w:val="none" w:sz="0" w:space="0" w:color="auto" w:frame="1"/>
          <w:lang w:eastAsia="ru-RU"/>
        </w:rPr>
        <w:drawing>
          <wp:anchor distT="0" distB="0" distL="114300" distR="114300" simplePos="0" relativeHeight="251658240" behindDoc="1" locked="0" layoutInCell="1" allowOverlap="1" wp14:anchorId="0DFB8D04" wp14:editId="065D8E1A">
            <wp:simplePos x="0" y="0"/>
            <wp:positionH relativeFrom="margin">
              <wp:align>center</wp:align>
            </wp:positionH>
            <wp:positionV relativeFrom="paragraph">
              <wp:posOffset>27305</wp:posOffset>
            </wp:positionV>
            <wp:extent cx="4191000" cy="3143250"/>
            <wp:effectExtent l="171450" t="171450" r="171450" b="171450"/>
            <wp:wrapTight wrapText="bothSides">
              <wp:wrapPolygon edited="0">
                <wp:start x="-589" y="-1178"/>
                <wp:lineTo x="-884" y="-916"/>
                <wp:lineTo x="-785" y="22124"/>
                <wp:lineTo x="-589" y="22647"/>
                <wp:lineTo x="22091" y="22647"/>
                <wp:lineTo x="22287" y="22124"/>
                <wp:lineTo x="22385" y="1178"/>
                <wp:lineTo x="22091" y="-785"/>
                <wp:lineTo x="22091" y="-1178"/>
                <wp:lineTo x="-589" y="-1178"/>
              </wp:wrapPolygon>
            </wp:wrapTight>
            <wp:docPr id="20" name="Содержимое 19" descr="SAM_1304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Содержимое 19" descr="SAM_1304.JPG"/>
                    <pic:cNvPicPr>
                      <a:picLocks noGrp="1"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3143250"/>
                    </a:xfrm>
                    <a:prstGeom prst="rect">
                      <a:avLst/>
                    </a:prstGeom>
                    <a:effectLst>
                      <a:glow rad="139700">
                        <a:schemeClr val="accent2">
                          <a:satMod val="175000"/>
                          <a:alpha val="40000"/>
                        </a:schemeClr>
                      </a:glo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7492D" w:rsidRDefault="0047492D" w:rsidP="0047492D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47492D" w:rsidRDefault="0047492D" w:rsidP="0047492D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47492D" w:rsidRDefault="0047492D" w:rsidP="0047492D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47492D" w:rsidRDefault="0047492D" w:rsidP="0047492D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47492D" w:rsidRDefault="0047492D" w:rsidP="0047492D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47492D" w:rsidRDefault="0047492D" w:rsidP="0047492D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47492D" w:rsidRDefault="0047492D" w:rsidP="0047492D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47492D" w:rsidRDefault="0047492D" w:rsidP="0047492D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47492D" w:rsidRDefault="0047492D" w:rsidP="0047492D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47492D" w:rsidRDefault="0047492D" w:rsidP="0047492D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47492D" w:rsidRDefault="0047492D" w:rsidP="0047492D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47492D" w:rsidRDefault="0047492D" w:rsidP="0047492D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47492D" w:rsidRDefault="0047492D" w:rsidP="0047492D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47492D" w:rsidRDefault="0047492D" w:rsidP="0047492D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/>
          <w:iCs/>
          <w:color w:val="000000"/>
          <w:sz w:val="27"/>
          <w:szCs w:val="27"/>
          <w:bdr w:val="none" w:sz="0" w:space="0" w:color="auto" w:frame="1"/>
          <w:lang w:eastAsia="ru-RU"/>
        </w:rPr>
      </w:pPr>
      <w:r w:rsidRPr="008754AA">
        <w:rPr>
          <w:rFonts w:ascii="Georgia" w:eastAsia="Times New Roman" w:hAnsi="Georgia" w:cs="Times New Roman"/>
          <w:b/>
          <w:bCs/>
          <w:i/>
          <w:iCs/>
          <w:color w:val="000000"/>
          <w:sz w:val="27"/>
          <w:szCs w:val="27"/>
          <w:bdr w:val="none" w:sz="0" w:space="0" w:color="auto" w:frame="1"/>
          <w:lang w:eastAsia="ru-RU"/>
        </w:rPr>
        <w:t xml:space="preserve">Задачи кабинета </w:t>
      </w:r>
      <w:r>
        <w:rPr>
          <w:rFonts w:ascii="Georgia" w:eastAsia="Times New Roman" w:hAnsi="Georgia" w:cs="Times New Roman"/>
          <w:b/>
          <w:bCs/>
          <w:i/>
          <w:iCs/>
          <w:color w:val="000000"/>
          <w:sz w:val="27"/>
          <w:szCs w:val="27"/>
          <w:bdr w:val="none" w:sz="0" w:space="0" w:color="auto" w:frame="1"/>
          <w:lang w:eastAsia="ru-RU"/>
        </w:rPr>
        <w:t>биологии и химии:</w:t>
      </w:r>
    </w:p>
    <w:p w:rsidR="0047492D" w:rsidRDefault="0047492D" w:rsidP="0047492D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/>
          <w:iCs/>
          <w:color w:val="000000"/>
          <w:sz w:val="27"/>
          <w:szCs w:val="27"/>
          <w:bdr w:val="none" w:sz="0" w:space="0" w:color="auto" w:frame="1"/>
          <w:lang w:eastAsia="ru-RU"/>
        </w:rPr>
      </w:pPr>
    </w:p>
    <w:p w:rsidR="00CC3999" w:rsidRDefault="00255C37" w:rsidP="00255C3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 w:rsidRPr="00255C37">
        <w:rPr>
          <w:color w:val="000000"/>
          <w:sz w:val="28"/>
          <w:szCs w:val="28"/>
        </w:rPr>
        <w:t>Обеспечение качественного выполнения программы по биологии и химии</w:t>
      </w:r>
      <w:r>
        <w:rPr>
          <w:color w:val="000000"/>
          <w:sz w:val="28"/>
          <w:szCs w:val="28"/>
        </w:rPr>
        <w:t>.</w:t>
      </w:r>
    </w:p>
    <w:p w:rsidR="00255C37" w:rsidRDefault="00255C37" w:rsidP="00CC3999">
      <w:pPr>
        <w:pStyle w:val="a3"/>
        <w:shd w:val="clear" w:color="auto" w:fill="FFFFFF"/>
        <w:spacing w:before="0" w:beforeAutospacing="0" w:after="0" w:afterAutospacing="0" w:line="276" w:lineRule="auto"/>
        <w:ind w:left="720"/>
        <w:jc w:val="both"/>
        <w:textAlignment w:val="baseline"/>
        <w:rPr>
          <w:color w:val="000000"/>
          <w:sz w:val="28"/>
          <w:szCs w:val="28"/>
        </w:rPr>
      </w:pPr>
    </w:p>
    <w:p w:rsidR="00255C37" w:rsidRDefault="00255C37" w:rsidP="00255C3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 w:rsidRPr="00255C37">
        <w:rPr>
          <w:color w:val="000000"/>
          <w:sz w:val="28"/>
          <w:szCs w:val="28"/>
        </w:rPr>
        <w:t xml:space="preserve">Организация фронтальной учебной деятельности с использованием </w:t>
      </w:r>
      <w:proofErr w:type="spellStart"/>
      <w:r w:rsidRPr="00255C37">
        <w:rPr>
          <w:color w:val="000000"/>
          <w:sz w:val="28"/>
          <w:szCs w:val="28"/>
        </w:rPr>
        <w:t>мультимедиапроектора</w:t>
      </w:r>
      <w:proofErr w:type="spellEnd"/>
      <w:r w:rsidRPr="00255C37">
        <w:rPr>
          <w:color w:val="000000"/>
          <w:sz w:val="28"/>
          <w:szCs w:val="28"/>
        </w:rPr>
        <w:t xml:space="preserve"> и компакт-дисков учебного назначения, а также ресурсов Интернета.</w:t>
      </w:r>
    </w:p>
    <w:p w:rsidR="00CC3999" w:rsidRDefault="00CC3999" w:rsidP="00CC3999">
      <w:pPr>
        <w:pStyle w:val="a3"/>
        <w:shd w:val="clear" w:color="auto" w:fill="FFFFFF"/>
        <w:spacing w:before="0" w:beforeAutospacing="0" w:after="0" w:afterAutospacing="0" w:line="276" w:lineRule="auto"/>
        <w:ind w:left="720"/>
        <w:jc w:val="both"/>
        <w:textAlignment w:val="baseline"/>
        <w:rPr>
          <w:color w:val="000000"/>
          <w:sz w:val="28"/>
          <w:szCs w:val="28"/>
        </w:rPr>
      </w:pPr>
    </w:p>
    <w:p w:rsidR="00255C37" w:rsidRDefault="00255C37" w:rsidP="00255C3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 w:rsidRPr="00255C37">
        <w:rPr>
          <w:color w:val="000000"/>
          <w:sz w:val="28"/>
          <w:szCs w:val="28"/>
        </w:rPr>
        <w:t>Обеспечение комфортных условий труда, соблюдение санитарно-гигиенических норм в кабинете.</w:t>
      </w:r>
    </w:p>
    <w:p w:rsidR="00CC3999" w:rsidRDefault="00CC3999" w:rsidP="00CC3999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</w:p>
    <w:p w:rsidR="00255C37" w:rsidRDefault="00255C37" w:rsidP="00255C3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 w:rsidRPr="00255C37">
        <w:rPr>
          <w:color w:val="000000"/>
          <w:sz w:val="28"/>
          <w:szCs w:val="28"/>
        </w:rPr>
        <w:t>Поддержание в рабочем состоянии оборудования для лабораторных работ и демонстрационных опытов, имеющихся в кабинете.</w:t>
      </w:r>
    </w:p>
    <w:p w:rsidR="00CC3999" w:rsidRDefault="00CC3999" w:rsidP="00CC3999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</w:p>
    <w:p w:rsidR="00255C37" w:rsidRDefault="00255C37" w:rsidP="00255C3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 w:rsidRPr="00255C37">
        <w:rPr>
          <w:color w:val="000000"/>
          <w:sz w:val="28"/>
          <w:szCs w:val="28"/>
        </w:rPr>
        <w:t>Пополнение кабинета современной справочной литературой по биологии, раздаточными и дидактическими материалами.</w:t>
      </w:r>
    </w:p>
    <w:p w:rsidR="00CC3999" w:rsidRDefault="00CC3999" w:rsidP="00CC3999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</w:p>
    <w:p w:rsidR="00CC3999" w:rsidRDefault="00255C37" w:rsidP="00CC399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 w:rsidRPr="00255C37">
        <w:rPr>
          <w:color w:val="000000"/>
          <w:sz w:val="28"/>
          <w:szCs w:val="28"/>
        </w:rPr>
        <w:t>Организация мероприятий по охране труда и технике безопасности (Инструктажи по технике безопасности в кабинете биологии</w:t>
      </w:r>
      <w:r>
        <w:rPr>
          <w:color w:val="000000"/>
          <w:sz w:val="28"/>
          <w:szCs w:val="28"/>
        </w:rPr>
        <w:t xml:space="preserve"> и химии</w:t>
      </w:r>
      <w:r w:rsidRPr="00255C37">
        <w:rPr>
          <w:color w:val="000000"/>
          <w:sz w:val="28"/>
          <w:szCs w:val="28"/>
        </w:rPr>
        <w:t>).</w:t>
      </w:r>
    </w:p>
    <w:p w:rsidR="00CC3999" w:rsidRPr="00CC3999" w:rsidRDefault="00CC3999" w:rsidP="00CC3999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</w:p>
    <w:p w:rsidR="00255C37" w:rsidRDefault="00255C37" w:rsidP="00255C3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255C37">
        <w:rPr>
          <w:color w:val="000000"/>
          <w:sz w:val="28"/>
          <w:szCs w:val="28"/>
        </w:rPr>
        <w:t xml:space="preserve">рганизация работы по оснащению кабинета в соответствии с требованиями </w:t>
      </w:r>
      <w:proofErr w:type="spellStart"/>
      <w:r w:rsidRPr="00255C37">
        <w:rPr>
          <w:color w:val="000000"/>
          <w:sz w:val="28"/>
          <w:szCs w:val="28"/>
        </w:rPr>
        <w:t>Минобрауки</w:t>
      </w:r>
      <w:proofErr w:type="spellEnd"/>
      <w:r w:rsidRPr="00255C37">
        <w:rPr>
          <w:color w:val="000000"/>
          <w:sz w:val="28"/>
          <w:szCs w:val="28"/>
        </w:rPr>
        <w:t xml:space="preserve"> России (оформление заявки на</w:t>
      </w:r>
      <w:r w:rsidRPr="00255C37">
        <w:rPr>
          <w:b/>
          <w:bCs/>
          <w:color w:val="000000"/>
          <w:sz w:val="28"/>
          <w:szCs w:val="28"/>
        </w:rPr>
        <w:t> </w:t>
      </w:r>
      <w:r w:rsidRPr="00255C37">
        <w:rPr>
          <w:color w:val="000000"/>
          <w:sz w:val="28"/>
          <w:szCs w:val="28"/>
        </w:rPr>
        <w:t>приобретение средств материально-технического обеспечения</w:t>
      </w:r>
      <w:r>
        <w:rPr>
          <w:color w:val="000000"/>
          <w:sz w:val="28"/>
          <w:szCs w:val="28"/>
        </w:rPr>
        <w:t xml:space="preserve"> для кабинета биологии и химии).</w:t>
      </w:r>
    </w:p>
    <w:p w:rsidR="00CC3999" w:rsidRDefault="00CC3999" w:rsidP="00CC3999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</w:p>
    <w:p w:rsidR="00255C37" w:rsidRDefault="00255C37" w:rsidP="00255C3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С</w:t>
      </w:r>
      <w:r w:rsidRPr="00255C37">
        <w:rPr>
          <w:color w:val="000000"/>
          <w:sz w:val="28"/>
          <w:szCs w:val="28"/>
        </w:rPr>
        <w:t>овершенствование научно-методической, дидактической базы кабинета путем самостоятельного создания педагогом раздаточного и стендового демонстрационного материала для обучающихся в соответствии с П</w:t>
      </w:r>
      <w:r>
        <w:rPr>
          <w:color w:val="000000"/>
          <w:sz w:val="28"/>
          <w:szCs w:val="28"/>
        </w:rPr>
        <w:t>рограммами по биологии и химии).</w:t>
      </w:r>
    </w:p>
    <w:p w:rsidR="00CC3999" w:rsidRDefault="00CC3999" w:rsidP="00CC3999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</w:p>
    <w:p w:rsidR="00255C37" w:rsidRPr="00255C37" w:rsidRDefault="00255C37" w:rsidP="00255C3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255C37">
        <w:rPr>
          <w:color w:val="000000"/>
          <w:sz w:val="28"/>
          <w:szCs w:val="28"/>
        </w:rPr>
        <w:t>истематизация материала для организации внеурочной деятельности по направлениям: подготовка к олимпиадам, проектная и исследовательская деятельность школьников, работа с классными коллективами.</w:t>
      </w:r>
    </w:p>
    <w:p w:rsidR="00D36230" w:rsidRDefault="00D36230" w:rsidP="00D36230">
      <w:pPr>
        <w:pStyle w:val="a5"/>
        <w:shd w:val="clear" w:color="auto" w:fill="FFFFFF"/>
        <w:spacing w:after="0" w:line="276" w:lineRule="auto"/>
        <w:textAlignment w:val="baseline"/>
        <w:outlineLvl w:val="2"/>
        <w:rPr>
          <w:rFonts w:ascii="Georgia" w:eastAsia="Times New Roman" w:hAnsi="Georgia" w:cs="Times New Roman"/>
          <w:b/>
          <w:bCs/>
          <w:i/>
          <w:iCs/>
          <w:color w:val="000000"/>
          <w:sz w:val="27"/>
          <w:szCs w:val="27"/>
          <w:bdr w:val="none" w:sz="0" w:space="0" w:color="auto" w:frame="1"/>
          <w:lang w:eastAsia="ru-RU"/>
        </w:rPr>
      </w:pPr>
    </w:p>
    <w:p w:rsidR="00D36230" w:rsidRDefault="00D36230" w:rsidP="00D36230">
      <w:pPr>
        <w:pStyle w:val="a5"/>
        <w:shd w:val="clear" w:color="auto" w:fill="FFFFFF"/>
        <w:spacing w:after="0" w:line="276" w:lineRule="auto"/>
        <w:textAlignment w:val="baseline"/>
        <w:outlineLvl w:val="2"/>
        <w:rPr>
          <w:rFonts w:ascii="Georgia" w:eastAsia="Times New Roman" w:hAnsi="Georgia" w:cs="Times New Roman"/>
          <w:b/>
          <w:bCs/>
          <w:i/>
          <w:iCs/>
          <w:color w:val="000000"/>
          <w:sz w:val="27"/>
          <w:szCs w:val="27"/>
          <w:bdr w:val="none" w:sz="0" w:space="0" w:color="auto" w:frame="1"/>
          <w:lang w:eastAsia="ru-RU"/>
        </w:rPr>
      </w:pPr>
    </w:p>
    <w:p w:rsidR="00D36230" w:rsidRPr="00D36230" w:rsidRDefault="00D36230" w:rsidP="00D36230">
      <w:pPr>
        <w:pStyle w:val="a5"/>
        <w:shd w:val="clear" w:color="auto" w:fill="FFFFFF"/>
        <w:spacing w:after="0" w:line="276" w:lineRule="auto"/>
        <w:textAlignment w:val="baseline"/>
        <w:outlineLvl w:val="2"/>
        <w:rPr>
          <w:rFonts w:ascii="Georgia" w:eastAsia="Times New Roman" w:hAnsi="Georgia" w:cs="Times New Roman"/>
          <w:b/>
          <w:bCs/>
          <w:i/>
          <w:iCs/>
          <w:color w:val="000000"/>
          <w:sz w:val="27"/>
          <w:szCs w:val="27"/>
          <w:bdr w:val="none" w:sz="0" w:space="0" w:color="auto" w:frame="1"/>
          <w:lang w:eastAsia="ru-RU"/>
        </w:rPr>
      </w:pPr>
      <w:r w:rsidRPr="00D36230">
        <w:rPr>
          <w:rFonts w:ascii="Georgia" w:eastAsia="Times New Roman" w:hAnsi="Georgia" w:cs="Times New Roman"/>
          <w:b/>
          <w:bCs/>
          <w:i/>
          <w:iCs/>
          <w:color w:val="000000"/>
          <w:sz w:val="27"/>
          <w:szCs w:val="27"/>
          <w:bdr w:val="none" w:sz="0" w:space="0" w:color="auto" w:frame="1"/>
          <w:lang w:eastAsia="ru-RU"/>
        </w:rPr>
        <w:t xml:space="preserve">Характеристика учебного кабинета </w:t>
      </w:r>
      <w:r>
        <w:rPr>
          <w:rFonts w:ascii="Georgia" w:eastAsia="Times New Roman" w:hAnsi="Georgia" w:cs="Times New Roman"/>
          <w:b/>
          <w:bCs/>
          <w:i/>
          <w:iCs/>
          <w:color w:val="000000"/>
          <w:sz w:val="27"/>
          <w:szCs w:val="27"/>
          <w:bdr w:val="none" w:sz="0" w:space="0" w:color="auto" w:frame="1"/>
          <w:lang w:eastAsia="ru-RU"/>
        </w:rPr>
        <w:t>биологии и химии</w:t>
      </w:r>
    </w:p>
    <w:p w:rsidR="0047492D" w:rsidRDefault="0047492D" w:rsidP="0047492D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255C37" w:rsidRPr="00D36230" w:rsidRDefault="00255C37" w:rsidP="00D36230">
      <w:pPr>
        <w:pStyle w:val="a3"/>
        <w:spacing w:before="0" w:beforeAutospacing="0" w:after="0" w:afterAutospacing="0" w:line="276" w:lineRule="auto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D36230">
        <w:rPr>
          <w:color w:val="000000"/>
          <w:sz w:val="28"/>
          <w:szCs w:val="28"/>
        </w:rPr>
        <w:t xml:space="preserve">Школьный кабинет </w:t>
      </w:r>
      <w:r w:rsidR="00D36230">
        <w:rPr>
          <w:color w:val="000000"/>
          <w:sz w:val="28"/>
          <w:szCs w:val="28"/>
        </w:rPr>
        <w:t xml:space="preserve">биологии и химии </w:t>
      </w:r>
      <w:r w:rsidRPr="00D36230">
        <w:rPr>
          <w:color w:val="000000"/>
          <w:sz w:val="28"/>
          <w:szCs w:val="28"/>
        </w:rPr>
        <w:t>— это специальное помещение с рационально размещенным комплектом учебного оборудования, мебелью и приспособлениями, обеспечивающими эффективное преподавание предмет</w:t>
      </w:r>
      <w:r w:rsidR="00CC3999">
        <w:rPr>
          <w:color w:val="000000"/>
          <w:sz w:val="28"/>
          <w:szCs w:val="28"/>
        </w:rPr>
        <w:t>ов</w:t>
      </w:r>
      <w:r w:rsidRPr="00D36230">
        <w:rPr>
          <w:color w:val="000000"/>
          <w:sz w:val="28"/>
          <w:szCs w:val="28"/>
        </w:rPr>
        <w:t>. </w:t>
      </w:r>
      <w:r w:rsidR="00F5099B">
        <w:rPr>
          <w:color w:val="000000"/>
          <w:sz w:val="28"/>
          <w:szCs w:val="28"/>
        </w:rPr>
        <w:t>Расположен на 2 этаже основного здания школы.</w:t>
      </w:r>
      <w:bookmarkStart w:id="0" w:name="_GoBack"/>
      <w:bookmarkEnd w:id="0"/>
    </w:p>
    <w:p w:rsidR="00CC3999" w:rsidRPr="00D36230" w:rsidRDefault="00CC3999" w:rsidP="00CC3999">
      <w:pPr>
        <w:pStyle w:val="a3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</w:p>
    <w:p w:rsidR="00255C37" w:rsidRPr="00D36230" w:rsidRDefault="00CC3999" w:rsidP="00D36230">
      <w:pPr>
        <w:pStyle w:val="a3"/>
        <w:spacing w:before="0" w:beforeAutospacing="0" w:after="0" w:afterAutospacing="0" w:line="276" w:lineRule="auto"/>
        <w:ind w:firstLine="851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Как и все средства обучения </w:t>
      </w:r>
      <w:r w:rsidRPr="00D36230">
        <w:rPr>
          <w:color w:val="000000"/>
          <w:sz w:val="28"/>
          <w:szCs w:val="28"/>
        </w:rPr>
        <w:t>кабинет</w:t>
      </w:r>
      <w:r w:rsidR="00255C37" w:rsidRPr="00D36230">
        <w:rPr>
          <w:color w:val="000000"/>
          <w:sz w:val="28"/>
          <w:szCs w:val="28"/>
        </w:rPr>
        <w:t xml:space="preserve"> служит целям воспитания, образования и развития учащихся:</w:t>
      </w:r>
    </w:p>
    <w:p w:rsidR="00255C37" w:rsidRPr="00D36230" w:rsidRDefault="00255C37" w:rsidP="00D36230">
      <w:pPr>
        <w:pStyle w:val="a3"/>
        <w:spacing w:before="0" w:beforeAutospacing="0" w:after="0" w:afterAutospacing="0" w:line="276" w:lineRule="auto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D36230">
        <w:rPr>
          <w:color w:val="000000"/>
          <w:sz w:val="28"/>
          <w:szCs w:val="28"/>
        </w:rPr>
        <w:t xml:space="preserve">- подготовка и </w:t>
      </w:r>
      <w:r w:rsidR="00CC3999" w:rsidRPr="00D36230">
        <w:rPr>
          <w:color w:val="000000"/>
          <w:sz w:val="28"/>
          <w:szCs w:val="28"/>
        </w:rPr>
        <w:t>проведение учебной</w:t>
      </w:r>
      <w:r w:rsidRPr="00D36230">
        <w:rPr>
          <w:color w:val="000000"/>
          <w:sz w:val="28"/>
          <w:szCs w:val="28"/>
        </w:rPr>
        <w:t xml:space="preserve"> и внеклассной работы по предмету;</w:t>
      </w:r>
    </w:p>
    <w:p w:rsidR="00255C37" w:rsidRPr="00D36230" w:rsidRDefault="00255C37" w:rsidP="00D36230">
      <w:pPr>
        <w:pStyle w:val="a3"/>
        <w:spacing w:before="0" w:beforeAutospacing="0" w:after="0" w:afterAutospacing="0" w:line="276" w:lineRule="auto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D36230">
        <w:rPr>
          <w:color w:val="000000"/>
          <w:sz w:val="28"/>
          <w:szCs w:val="28"/>
        </w:rPr>
        <w:t>- стимулирование обучающихся к учебной, творческой, познавательной деятельности;</w:t>
      </w:r>
    </w:p>
    <w:p w:rsidR="00255C37" w:rsidRPr="00D36230" w:rsidRDefault="00255C37" w:rsidP="00D36230">
      <w:pPr>
        <w:pStyle w:val="a3"/>
        <w:spacing w:before="0" w:beforeAutospacing="0" w:after="0" w:afterAutospacing="0" w:line="276" w:lineRule="auto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D36230">
        <w:rPr>
          <w:color w:val="000000"/>
          <w:sz w:val="28"/>
          <w:szCs w:val="28"/>
        </w:rPr>
        <w:t>- формирование устойчивого интереса у обучающихся к предмету;</w:t>
      </w:r>
    </w:p>
    <w:p w:rsidR="00255C37" w:rsidRPr="00D36230" w:rsidRDefault="00255C37" w:rsidP="00D36230">
      <w:pPr>
        <w:pStyle w:val="a3"/>
        <w:spacing w:before="0" w:beforeAutospacing="0" w:after="0" w:afterAutospacing="0" w:line="276" w:lineRule="auto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D36230">
        <w:rPr>
          <w:color w:val="000000"/>
          <w:sz w:val="28"/>
          <w:szCs w:val="28"/>
        </w:rPr>
        <w:t>- усиление практической направленности урока, развитие умений самостоятельной и научно-исследовательской деятельности;</w:t>
      </w:r>
    </w:p>
    <w:p w:rsidR="00255C37" w:rsidRPr="00D36230" w:rsidRDefault="00255C37" w:rsidP="00D36230">
      <w:pPr>
        <w:pStyle w:val="a3"/>
        <w:spacing w:before="0" w:beforeAutospacing="0" w:after="0" w:afterAutospacing="0" w:line="276" w:lineRule="auto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D36230">
        <w:rPr>
          <w:color w:val="000000"/>
          <w:sz w:val="28"/>
          <w:szCs w:val="28"/>
        </w:rPr>
        <w:t>- формирование и развитие информационной и коммуникативной компетенции;</w:t>
      </w:r>
    </w:p>
    <w:p w:rsidR="00255C37" w:rsidRPr="00D36230" w:rsidRDefault="00255C37" w:rsidP="00D36230">
      <w:pPr>
        <w:pStyle w:val="a3"/>
        <w:spacing w:before="0" w:beforeAutospacing="0" w:after="0" w:afterAutospacing="0" w:line="276" w:lineRule="auto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D36230">
        <w:rPr>
          <w:color w:val="000000"/>
          <w:sz w:val="28"/>
          <w:szCs w:val="28"/>
        </w:rPr>
        <w:t>- воспитание высокоорганизованной, компетентной личности.</w:t>
      </w:r>
    </w:p>
    <w:p w:rsidR="00C11D2A" w:rsidRDefault="00C11D2A" w:rsidP="00D36230">
      <w:pPr>
        <w:pStyle w:val="a3"/>
        <w:spacing w:before="0" w:beforeAutospacing="0" w:after="0" w:afterAutospacing="0" w:line="276" w:lineRule="auto"/>
        <w:ind w:firstLine="851"/>
        <w:jc w:val="both"/>
        <w:textAlignment w:val="baseline"/>
        <w:rPr>
          <w:b/>
          <w:bCs/>
          <w:sz w:val="28"/>
          <w:szCs w:val="28"/>
        </w:rPr>
      </w:pPr>
    </w:p>
    <w:p w:rsidR="00255C37" w:rsidRPr="00D36230" w:rsidRDefault="00255C37" w:rsidP="00C11D2A">
      <w:pPr>
        <w:pStyle w:val="a3"/>
        <w:spacing w:before="0" w:beforeAutospacing="0" w:after="0" w:afterAutospacing="0" w:line="276" w:lineRule="auto"/>
        <w:ind w:firstLine="851"/>
        <w:jc w:val="center"/>
        <w:textAlignment w:val="baseline"/>
        <w:rPr>
          <w:color w:val="000000"/>
          <w:sz w:val="28"/>
          <w:szCs w:val="28"/>
        </w:rPr>
      </w:pPr>
      <w:r w:rsidRPr="00D36230">
        <w:rPr>
          <w:b/>
          <w:bCs/>
          <w:sz w:val="28"/>
          <w:szCs w:val="28"/>
        </w:rPr>
        <w:t>Характеристика кабинета</w:t>
      </w:r>
    </w:p>
    <w:p w:rsidR="00840A3A" w:rsidRDefault="00255C37" w:rsidP="00C11D2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D36230">
        <w:rPr>
          <w:color w:val="000000"/>
          <w:sz w:val="28"/>
          <w:szCs w:val="28"/>
        </w:rPr>
        <w:t>Кабинет используется при изучении предмет</w:t>
      </w:r>
      <w:r w:rsidR="00C11D2A">
        <w:rPr>
          <w:color w:val="000000"/>
          <w:sz w:val="28"/>
          <w:szCs w:val="28"/>
        </w:rPr>
        <w:t>ов химии и</w:t>
      </w:r>
      <w:r w:rsidRPr="00D36230">
        <w:rPr>
          <w:color w:val="000000"/>
          <w:sz w:val="28"/>
          <w:szCs w:val="28"/>
        </w:rPr>
        <w:t xml:space="preserve"> биологии. Число посадочных мест- 30. </w:t>
      </w:r>
    </w:p>
    <w:p w:rsidR="00255C37" w:rsidRPr="00D36230" w:rsidRDefault="00255C37" w:rsidP="00C11D2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D36230">
        <w:rPr>
          <w:color w:val="000000"/>
          <w:sz w:val="28"/>
          <w:szCs w:val="28"/>
        </w:rPr>
        <w:t>Кабинет укомплектован оборудованием и учебно-методическим комплексом средств обучения. Учителями собираются творческие работы учащихся (рефераты, доклады). Имеются методические пособия: дидактический, раздаточный материал. Формируется библиотека (книги, журналы, видеофильмы). В кабинете имеются стенды, которые носят обучающий характер. Имеются материалы для диагностики качества обучения по профилю кабинета.</w:t>
      </w:r>
    </w:p>
    <w:p w:rsidR="00840A3A" w:rsidRDefault="00840A3A" w:rsidP="00840A3A">
      <w:pPr>
        <w:shd w:val="clear" w:color="auto" w:fill="FFFFFF"/>
        <w:spacing w:after="0" w:line="276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2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Вся мебель в кабинете расставлена с соблюдением санитарно-гигиенических норм. Лабораторные ученические столы установлены в три ряда. На передней стене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кабинета </w:t>
      </w:r>
      <w:r w:rsidRPr="00E92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закреплена классная доска и экран. В передней части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кабинета </w:t>
      </w:r>
      <w:r w:rsidRPr="00E92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 демонстрационный стол. Рядом с демонстрационным столом расположен учительский стол и стол компьютера.</w:t>
      </w:r>
    </w:p>
    <w:p w:rsidR="00840A3A" w:rsidRPr="00EC73F1" w:rsidRDefault="00840A3A" w:rsidP="00840A3A">
      <w:pPr>
        <w:shd w:val="clear" w:color="auto" w:fill="FFFFFF"/>
        <w:spacing w:after="0" w:line="276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EC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оздан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EC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технически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EC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услови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EC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использования информационно-коммуникационных средств обучения (в </w:t>
      </w:r>
      <w:proofErr w:type="spellStart"/>
      <w:r w:rsidRPr="00EC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т.ч</w:t>
      </w:r>
      <w:proofErr w:type="spellEnd"/>
      <w:r w:rsidRPr="00EC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для передачи, обработки, организации хранения и накопления данных, сетевого обмена информацией, использования различных форм презентации данных).</w:t>
      </w:r>
      <w:r w:rsidRPr="00056C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017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воспроизведения визуальной информации в кабинете имеется проекционная аппаратура: проектор, компьютер и экран. </w:t>
      </w:r>
    </w:p>
    <w:p w:rsidR="00840A3A" w:rsidRDefault="00840A3A" w:rsidP="00840A3A">
      <w:pPr>
        <w:shd w:val="clear" w:color="auto" w:fill="FFFFFF"/>
        <w:spacing w:after="0" w:line="276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Оборудование соответствует установленным санитарно-гигиеническим нормам технике безопасности.</w:t>
      </w:r>
    </w:p>
    <w:p w:rsidR="00A216DC" w:rsidRDefault="00840A3A" w:rsidP="00A216DC">
      <w:pPr>
        <w:shd w:val="clear" w:color="auto" w:fill="FFFFFF"/>
        <w:spacing w:after="0" w:line="276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4C72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 помещений кабинета включена лаборантская комната. </w:t>
      </w:r>
      <w:r w:rsidRPr="00E92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лаборантской комнате вдоль стены </w:t>
      </w:r>
      <w:r w:rsidR="00CA3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E92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становлены шкафы для хранения демонстрационного оборудования, оборудования для проведения лабораторно-практич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еских работ обучающимися, а так</w:t>
      </w:r>
      <w:r w:rsidRPr="00E92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 общее оборудование. Имеются шкафы для хранения книг, тетрадей, письменных принадлежностей и экранных пособий.</w:t>
      </w:r>
    </w:p>
    <w:p w:rsidR="00A216DC" w:rsidRDefault="00A216DC" w:rsidP="00A216DC">
      <w:pPr>
        <w:shd w:val="clear" w:color="auto" w:fill="FFFFFF"/>
        <w:spacing w:after="0" w:line="276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A216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аблицы, схемы   представлены в демонстрационном (настенном) и индивидуально-раздаточном вариантах, в полиграфических изда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ниях и на электронных носителях.</w:t>
      </w:r>
    </w:p>
    <w:p w:rsidR="00A216DC" w:rsidRDefault="00A216DC" w:rsidP="00A216DC">
      <w:pPr>
        <w:shd w:val="clear" w:color="auto" w:fill="FFFFFF"/>
        <w:spacing w:after="0" w:line="276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A216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ультимедийные обучающие программы и электронные учебные материалы, которые ориентированы на систему дистанционного обучения, носят проблемно-тематический характер и обеспечивают дополнительные условия для изучения отдельных предметных тем и разделов стандарта. </w:t>
      </w:r>
    </w:p>
    <w:p w:rsidR="00A216DC" w:rsidRPr="00A216DC" w:rsidRDefault="00A216DC" w:rsidP="00A216DC">
      <w:pPr>
        <w:shd w:val="clear" w:color="auto" w:fill="FFFFFF"/>
        <w:spacing w:after="0" w:line="276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Кабинет оснащён лабораторией «Архимед»</w:t>
      </w:r>
    </w:p>
    <w:p w:rsidR="00255C37" w:rsidRPr="00D36230" w:rsidRDefault="00255C37" w:rsidP="00C11D2A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color w:val="000000"/>
          <w:sz w:val="28"/>
          <w:szCs w:val="28"/>
        </w:rPr>
      </w:pPr>
    </w:p>
    <w:p w:rsidR="008C20BD" w:rsidRDefault="008C20BD" w:rsidP="008C20BD">
      <w:pPr>
        <w:shd w:val="clear" w:color="auto" w:fill="FFFFFF"/>
        <w:spacing w:after="0" w:line="276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17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кабинете имеется противопожарный инвентарь, углекислотный огнету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шитель и аптечка скорой помощи,</w:t>
      </w:r>
      <w:r w:rsidRPr="00BF0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инструкции</w:t>
      </w:r>
      <w:r w:rsidRPr="00C017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технике безопасности. </w:t>
      </w:r>
    </w:p>
    <w:p w:rsidR="00135267" w:rsidRDefault="00135267" w:rsidP="00E81C96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color w:val="000000"/>
          <w:sz w:val="28"/>
          <w:szCs w:val="28"/>
        </w:rPr>
      </w:pPr>
    </w:p>
    <w:p w:rsidR="00255C37" w:rsidRPr="00D36230" w:rsidRDefault="00255C37" w:rsidP="00C11D2A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255C37" w:rsidRPr="00D36230" w:rsidSect="00342D65">
      <w:pgSz w:w="11906" w:h="16838"/>
      <w:pgMar w:top="568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0E05"/>
    <w:multiLevelType w:val="hybridMultilevel"/>
    <w:tmpl w:val="2D92A89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56681112"/>
    <w:multiLevelType w:val="hybridMultilevel"/>
    <w:tmpl w:val="9BBCF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41469C"/>
    <w:multiLevelType w:val="hybridMultilevel"/>
    <w:tmpl w:val="EA1CF9FE"/>
    <w:lvl w:ilvl="0" w:tplc="0B26096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747"/>
    <w:rsid w:val="00135267"/>
    <w:rsid w:val="00142747"/>
    <w:rsid w:val="00255C37"/>
    <w:rsid w:val="00342D65"/>
    <w:rsid w:val="0047492D"/>
    <w:rsid w:val="00840A3A"/>
    <w:rsid w:val="008C20BD"/>
    <w:rsid w:val="00940DA5"/>
    <w:rsid w:val="00A216DC"/>
    <w:rsid w:val="00C11D2A"/>
    <w:rsid w:val="00C17563"/>
    <w:rsid w:val="00CA3FBE"/>
    <w:rsid w:val="00CC3999"/>
    <w:rsid w:val="00D36230"/>
    <w:rsid w:val="00E81C96"/>
    <w:rsid w:val="00F50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6EA43"/>
  <w15:chartTrackingRefBased/>
  <w15:docId w15:val="{6E6011B7-AB45-4B55-ACDA-688744CE7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7492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5C3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492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4749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55C37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255C3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List Paragraph"/>
    <w:basedOn w:val="a"/>
    <w:uiPriority w:val="34"/>
    <w:qFormat/>
    <w:rsid w:val="00D362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26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78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Бурдинская</cp:lastModifiedBy>
  <cp:revision>15</cp:revision>
  <dcterms:created xsi:type="dcterms:W3CDTF">2021-02-11T06:24:00Z</dcterms:created>
  <dcterms:modified xsi:type="dcterms:W3CDTF">2021-02-13T16:54:00Z</dcterms:modified>
</cp:coreProperties>
</file>